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D" w:rsidRPr="00D2757D" w:rsidRDefault="00D2757D" w:rsidP="00D2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D2757D" w:rsidRPr="00D2757D" w:rsidRDefault="00D2757D" w:rsidP="00D2757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Международный детский экологический конкурс </w:t>
      </w:r>
    </w:p>
    <w:p w:rsidR="00D2757D" w:rsidRPr="00D2757D" w:rsidRDefault="00D2757D" w:rsidP="00D2757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«Лучшая </w:t>
      </w:r>
      <w:proofErr w:type="spellStart"/>
      <w:r w:rsidRPr="00D27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экоподелка</w:t>
      </w:r>
      <w:proofErr w:type="spellEnd"/>
      <w:r w:rsidRPr="00D27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D2757D" w:rsidRPr="00D2757D" w:rsidRDefault="00D2757D" w:rsidP="00D2757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1.ЦЕЛИ И ЗАДАЧИ 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у детей и взрослых;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экологического воспитания;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познавательной  активности и любознательности у детей;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детей;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интереса  населения к экологическим проблемам; </w:t>
      </w:r>
    </w:p>
    <w:p w:rsidR="00D2757D" w:rsidRPr="00D2757D" w:rsidRDefault="00D2757D" w:rsidP="00D275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бережного отношения  к природе и окружающему миру.</w:t>
      </w:r>
    </w:p>
    <w:p w:rsidR="00D2757D" w:rsidRPr="00D2757D" w:rsidRDefault="00D2757D" w:rsidP="00D2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7D" w:rsidRPr="00D2757D" w:rsidRDefault="00D2757D" w:rsidP="00D2757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ПРОВЕДЕНИЯ:</w:t>
      </w:r>
    </w:p>
    <w:p w:rsidR="00D2757D" w:rsidRPr="00D2757D" w:rsidRDefault="00D2757D" w:rsidP="00D275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по 28 февраля ежегодно</w:t>
      </w:r>
    </w:p>
    <w:p w:rsidR="00D2757D" w:rsidRDefault="00D2757D" w:rsidP="00D2757D">
      <w:pPr>
        <w:pStyle w:val="a3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3.ЖЮРИ КОНКУРСА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Состав жюри Конкурса:</w:t>
      </w:r>
    </w:p>
    <w:p w:rsidR="00D2757D" w:rsidRDefault="00D2757D" w:rsidP="00D2757D">
      <w:pPr>
        <w:pStyle w:val="a3"/>
        <w:numPr>
          <w:ilvl w:val="0"/>
          <w:numId w:val="2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-  Е.А.Толстая </w:t>
      </w:r>
    </w:p>
    <w:p w:rsidR="00D2757D" w:rsidRDefault="00D2757D" w:rsidP="00D2757D">
      <w:pPr>
        <w:pStyle w:val="a3"/>
        <w:numPr>
          <w:ilvl w:val="0"/>
          <w:numId w:val="2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охраны окружающей среды – Е.А. Ковальская</w:t>
      </w:r>
    </w:p>
    <w:p w:rsidR="00D2757D" w:rsidRDefault="00D2757D" w:rsidP="00D2757D">
      <w:pPr>
        <w:pStyle w:val="a3"/>
        <w:numPr>
          <w:ilvl w:val="0"/>
          <w:numId w:val="2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отделом передвижных выставок  - М.А. </w:t>
      </w:r>
      <w:proofErr w:type="spellStart"/>
      <w:r>
        <w:rPr>
          <w:color w:val="000000"/>
          <w:sz w:val="28"/>
          <w:szCs w:val="28"/>
        </w:rPr>
        <w:t>Аршакян</w:t>
      </w:r>
      <w:proofErr w:type="spellEnd"/>
    </w:p>
    <w:p w:rsidR="00D2757D" w:rsidRDefault="00D2757D" w:rsidP="00D2757D">
      <w:pPr>
        <w:pStyle w:val="a3"/>
        <w:numPr>
          <w:ilvl w:val="0"/>
          <w:numId w:val="2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по работе со школьниками – И.Н. Ларина</w:t>
      </w:r>
    </w:p>
    <w:p w:rsidR="00D2757D" w:rsidRDefault="00D2757D" w:rsidP="00D2757D">
      <w:pPr>
        <w:pStyle w:val="a3"/>
        <w:numPr>
          <w:ilvl w:val="0"/>
          <w:numId w:val="2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Научный сотрудник отдела охраны окружающей среды – </w:t>
      </w:r>
      <w:proofErr w:type="spellStart"/>
      <w:r>
        <w:rPr>
          <w:color w:val="000000"/>
          <w:sz w:val="28"/>
          <w:szCs w:val="28"/>
        </w:rPr>
        <w:t>Эрембетова</w:t>
      </w:r>
      <w:proofErr w:type="spellEnd"/>
      <w:r>
        <w:rPr>
          <w:color w:val="000000"/>
          <w:sz w:val="28"/>
          <w:szCs w:val="28"/>
        </w:rPr>
        <w:t xml:space="preserve"> А.М.</w:t>
      </w:r>
    </w:p>
    <w:p w:rsidR="00D2757D" w:rsidRDefault="00D2757D" w:rsidP="00D2757D">
      <w:pPr>
        <w:pStyle w:val="a3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4. ТРЕБОВАНИЯ ДЛЯ УЧАСТИЯ В КОНКУРСЕ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на участие в конкурсе может подать ребенок  любой возрастной категории.  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принимаются до 28 февраля ежегодно. 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жюри и оценка работ осуществляется до 30 апреля.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работ от каждого участника не ограничивается.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Работы, оформленные ненадлежащим образом, к участию приниматься не будут.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высылаются в электронном виде, оригиналы остаются у участников.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подведения итогов на сайте будут опубликованы имена и работы победителей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конкурса получат ссылку на итоги конкурса и ссылку для скачивания сертификатов и грамот.</w:t>
      </w:r>
    </w:p>
    <w:p w:rsidR="00D2757D" w:rsidRDefault="00D2757D" w:rsidP="00D2757D">
      <w:pPr>
        <w:pStyle w:val="a3"/>
        <w:numPr>
          <w:ilvl w:val="0"/>
          <w:numId w:val="3"/>
        </w:numPr>
        <w:spacing w:beforeAutospacing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необходимо высылать на электронный адрес</w:t>
      </w:r>
      <w:r>
        <w:rPr>
          <w:b/>
          <w:bCs/>
          <w:color w:val="000000"/>
          <w:sz w:val="28"/>
          <w:szCs w:val="28"/>
        </w:rPr>
        <w:t>: helene0505@mail.ru</w:t>
      </w:r>
    </w:p>
    <w:p w:rsidR="00D2757D" w:rsidRDefault="00D2757D" w:rsidP="00D2757D">
      <w:pPr>
        <w:pStyle w:val="a3"/>
        <w:spacing w:beforeAutospacing="0" w:afterAutospacing="0"/>
        <w:ind w:left="360"/>
        <w:jc w:val="center"/>
      </w:pPr>
      <w:r>
        <w:rPr>
          <w:b/>
          <w:bCs/>
          <w:color w:val="000000"/>
          <w:sz w:val="28"/>
          <w:szCs w:val="28"/>
        </w:rPr>
        <w:lastRenderedPageBreak/>
        <w:t>5. НОМИНАЦИИ:</w:t>
      </w:r>
    </w:p>
    <w:p w:rsidR="00D2757D" w:rsidRDefault="00D2757D" w:rsidP="00D2757D">
      <w:pPr>
        <w:pStyle w:val="a3"/>
        <w:numPr>
          <w:ilvl w:val="0"/>
          <w:numId w:val="4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«Лучшая </w:t>
      </w:r>
      <w:proofErr w:type="spellStart"/>
      <w:r>
        <w:rPr>
          <w:color w:val="000000"/>
          <w:sz w:val="28"/>
          <w:szCs w:val="28"/>
        </w:rPr>
        <w:t>экоподелка</w:t>
      </w:r>
      <w:proofErr w:type="spellEnd"/>
      <w:r>
        <w:rPr>
          <w:color w:val="000000"/>
          <w:sz w:val="28"/>
          <w:szCs w:val="28"/>
        </w:rPr>
        <w:t xml:space="preserve"> из природных материалов» </w:t>
      </w:r>
    </w:p>
    <w:p w:rsidR="00D2757D" w:rsidRDefault="00D2757D" w:rsidP="00D2757D">
      <w:pPr>
        <w:pStyle w:val="a3"/>
        <w:numPr>
          <w:ilvl w:val="0"/>
          <w:numId w:val="4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«Лучшая </w:t>
      </w:r>
      <w:proofErr w:type="spellStart"/>
      <w:r>
        <w:rPr>
          <w:color w:val="000000"/>
          <w:sz w:val="28"/>
          <w:szCs w:val="28"/>
        </w:rPr>
        <w:t>экоподелка</w:t>
      </w:r>
      <w:proofErr w:type="spellEnd"/>
      <w:r>
        <w:rPr>
          <w:color w:val="000000"/>
          <w:sz w:val="28"/>
          <w:szCs w:val="28"/>
        </w:rPr>
        <w:t xml:space="preserve"> из вторсырья»</w:t>
      </w:r>
    </w:p>
    <w:p w:rsidR="00D2757D" w:rsidRDefault="00D2757D" w:rsidP="00D2757D">
      <w:pPr>
        <w:pStyle w:val="a3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6. ЗАЯВКА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Участники  могут представить работы, изготовленные как из природных материалов, так и из  вторсырья (текстиль, пластик, дерево, макулатура, резина, мягкие виды металла и др.) имеющие практическое значение</w:t>
      </w:r>
    </w:p>
    <w:p w:rsidR="00D2757D" w:rsidRDefault="00D2757D" w:rsidP="00D2757D">
      <w:pPr>
        <w:pStyle w:val="a3"/>
        <w:numPr>
          <w:ilvl w:val="0"/>
          <w:numId w:val="5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необходимо заполнить в документе формата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</w:p>
    <w:p w:rsidR="00D2757D" w:rsidRDefault="00D2757D" w:rsidP="00D2757D">
      <w:pPr>
        <w:pStyle w:val="a3"/>
        <w:numPr>
          <w:ilvl w:val="0"/>
          <w:numId w:val="5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заявка должна сопровождаться следующей информацией об участнике: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- фамилия, имя, отчество;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- дата рождения;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 xml:space="preserve">- контактная информация (адрес, телефон); 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- электронный адрес</w:t>
      </w:r>
    </w:p>
    <w:p w:rsidR="00D2757D" w:rsidRDefault="00D2757D" w:rsidP="00D2757D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>- описание, из чего сделана поделка, и каково ее практическое значение.   </w:t>
      </w:r>
    </w:p>
    <w:p w:rsidR="00D2757D" w:rsidRDefault="00D2757D" w:rsidP="00D2757D">
      <w:pPr>
        <w:pStyle w:val="a3"/>
        <w:numPr>
          <w:ilvl w:val="0"/>
          <w:numId w:val="6"/>
        </w:numPr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заявке необходимо прикрепить файл </w:t>
      </w:r>
      <w:proofErr w:type="spellStart"/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 xml:space="preserve"> фотографией  поделки.</w:t>
      </w:r>
    </w:p>
    <w:p w:rsidR="00D2757D" w:rsidRDefault="00D2757D" w:rsidP="00D2757D">
      <w:pPr>
        <w:pStyle w:val="a3"/>
        <w:spacing w:beforeAutospacing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ОБРАЩАЕМ ВАШЕ ВНИМАНИЕ</w:t>
      </w:r>
      <w:r>
        <w:rPr>
          <w:color w:val="000000"/>
          <w:sz w:val="28"/>
          <w:szCs w:val="28"/>
        </w:rPr>
        <w:t>: заявки, оформленные ненадлежащим образом. рассматриваться не будут!</w:t>
      </w:r>
    </w:p>
    <w:p w:rsidR="00D466CD" w:rsidRDefault="00D466CD"/>
    <w:sectPr w:rsidR="00D466CD" w:rsidSect="00D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B5"/>
    <w:multiLevelType w:val="multilevel"/>
    <w:tmpl w:val="0DA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26E0"/>
    <w:multiLevelType w:val="multilevel"/>
    <w:tmpl w:val="441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E2C8F"/>
    <w:multiLevelType w:val="multilevel"/>
    <w:tmpl w:val="5A5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81FB5"/>
    <w:multiLevelType w:val="multilevel"/>
    <w:tmpl w:val="3872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60AD0"/>
    <w:multiLevelType w:val="multilevel"/>
    <w:tmpl w:val="76F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90815"/>
    <w:multiLevelType w:val="multilevel"/>
    <w:tmpl w:val="7F0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57D"/>
    <w:rsid w:val="00192E89"/>
    <w:rsid w:val="00634EF8"/>
    <w:rsid w:val="00D2757D"/>
    <w:rsid w:val="00D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</w:style>
  <w:style w:type="paragraph" w:styleId="3">
    <w:name w:val="heading 3"/>
    <w:basedOn w:val="a"/>
    <w:link w:val="30"/>
    <w:uiPriority w:val="9"/>
    <w:qFormat/>
    <w:rsid w:val="0019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Григорий Кузнецов</cp:lastModifiedBy>
  <cp:revision>2</cp:revision>
  <dcterms:created xsi:type="dcterms:W3CDTF">2017-11-27T07:47:00Z</dcterms:created>
  <dcterms:modified xsi:type="dcterms:W3CDTF">2017-11-27T07:50:00Z</dcterms:modified>
</cp:coreProperties>
</file>